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08" w:rsidRDefault="00895E08" w:rsidP="00164524">
      <w:pPr>
        <w:tabs>
          <w:tab w:val="left" w:pos="6627"/>
        </w:tabs>
        <w:spacing w:before="145" w:line="187" w:lineRule="auto"/>
        <w:ind w:right="-1" w:hanging="1"/>
        <w:jc w:val="center"/>
        <w:rPr>
          <w:color w:val="010101"/>
          <w:w w:val="105"/>
          <w:sz w:val="32"/>
          <w:u w:val="single"/>
          <w:lang w:val="ru-RU"/>
        </w:rPr>
      </w:pPr>
      <w:r>
        <w:rPr>
          <w:color w:val="010101"/>
          <w:w w:val="105"/>
          <w:sz w:val="32"/>
          <w:u w:val="single"/>
          <w:lang w:val="ru-RU"/>
        </w:rPr>
        <w:t xml:space="preserve">Уважаемые </w:t>
      </w:r>
      <w:r w:rsidR="003424B8">
        <w:rPr>
          <w:color w:val="010101"/>
          <w:w w:val="105"/>
          <w:sz w:val="32"/>
          <w:u w:val="single"/>
          <w:lang w:val="ru-RU"/>
        </w:rPr>
        <w:t>субъекты бизнеса</w:t>
      </w:r>
      <w:r>
        <w:rPr>
          <w:color w:val="010101"/>
          <w:w w:val="105"/>
          <w:sz w:val="32"/>
          <w:u w:val="single"/>
          <w:lang w:val="ru-RU"/>
        </w:rPr>
        <w:t>!</w:t>
      </w:r>
    </w:p>
    <w:p w:rsidR="00E004C4" w:rsidRDefault="00E004C4">
      <w:pPr>
        <w:rPr>
          <w:lang w:val="ru-RU"/>
        </w:rPr>
      </w:pPr>
    </w:p>
    <w:p w:rsidR="00B94F86" w:rsidRDefault="00B94F86" w:rsidP="00C50FC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31 мая 2023 г. в 11.00 (время московское) </w:t>
      </w:r>
      <w:r w:rsidR="00064290">
        <w:rPr>
          <w:sz w:val="28"/>
          <w:szCs w:val="28"/>
          <w:lang w:val="ru-RU"/>
        </w:rPr>
        <w:t xml:space="preserve">приглашаем принять участие в </w:t>
      </w:r>
      <w:r>
        <w:rPr>
          <w:sz w:val="28"/>
          <w:szCs w:val="28"/>
          <w:lang w:val="ru-RU"/>
        </w:rPr>
        <w:t>онлайн-семинар</w:t>
      </w:r>
      <w:r w:rsidR="0006429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на тему маркировки молочной продукции</w:t>
      </w:r>
      <w:r w:rsidR="00064290">
        <w:rPr>
          <w:sz w:val="28"/>
          <w:szCs w:val="28"/>
          <w:lang w:val="ru-RU"/>
        </w:rPr>
        <w:t xml:space="preserve"> и воды, в котором </w:t>
      </w:r>
      <w:bookmarkStart w:id="0" w:name="_GoBack"/>
      <w:bookmarkEnd w:id="0"/>
      <w:r>
        <w:rPr>
          <w:sz w:val="28"/>
          <w:szCs w:val="28"/>
          <w:lang w:val="ru-RU"/>
        </w:rPr>
        <w:t xml:space="preserve">примут участие эксперты </w:t>
      </w:r>
      <w:proofErr w:type="spellStart"/>
      <w:r>
        <w:rPr>
          <w:sz w:val="28"/>
          <w:szCs w:val="28"/>
          <w:lang w:val="ru-RU"/>
        </w:rPr>
        <w:t>Минпромторга</w:t>
      </w:r>
      <w:proofErr w:type="spellEnd"/>
      <w:r>
        <w:rPr>
          <w:sz w:val="28"/>
          <w:szCs w:val="28"/>
          <w:lang w:val="ru-RU"/>
        </w:rPr>
        <w:t xml:space="preserve"> России, ФНС, операторы системы маркировки «Честный знак» и </w:t>
      </w:r>
      <w:proofErr w:type="spellStart"/>
      <w:r>
        <w:rPr>
          <w:sz w:val="28"/>
          <w:szCs w:val="28"/>
          <w:lang w:val="ru-RU"/>
        </w:rPr>
        <w:t>Роспотребнадзора</w:t>
      </w:r>
      <w:proofErr w:type="spellEnd"/>
      <w:r>
        <w:rPr>
          <w:sz w:val="28"/>
          <w:szCs w:val="28"/>
          <w:lang w:val="ru-RU"/>
        </w:rPr>
        <w:t>.</w:t>
      </w:r>
    </w:p>
    <w:p w:rsidR="00B94F86" w:rsidRDefault="00B94F86" w:rsidP="00C50FC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встречи будет предоставлена подробная информация как работать рознице с маркировкой, учесть все требования и защитить свой бизнес от проверок и штрафов.</w:t>
      </w:r>
    </w:p>
    <w:p w:rsidR="00B94F86" w:rsidRDefault="00B94F86" w:rsidP="00C50FC8">
      <w:pPr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val="ru-RU"/>
        </w:rPr>
        <w:t>Регистрацию на онлайн-семинар необходимо пройти по ссылке: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/>
          <w:sz w:val="28"/>
          <w:szCs w:val="28"/>
          <w:lang w:val="ru-RU"/>
        </w:rPr>
        <w:t>https://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val="ru-RU"/>
        </w:rPr>
        <w:t>честныйзнак.рф/lectu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val="ru-RU"/>
        </w:rPr>
        <w:t>res/vebinary/?ELEMENT_ID=411097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val="ru-RU"/>
        </w:rPr>
        <w:t>.</w:t>
      </w:r>
    </w:p>
    <w:p w:rsidR="00C50FC8" w:rsidRPr="00164524" w:rsidRDefault="00C50FC8">
      <w:pPr>
        <w:rPr>
          <w:lang w:val="ru-RU"/>
        </w:rPr>
      </w:pPr>
    </w:p>
    <w:sectPr w:rsidR="00C50FC8" w:rsidRPr="0016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24"/>
    <w:rsid w:val="00064290"/>
    <w:rsid w:val="00164524"/>
    <w:rsid w:val="003424B8"/>
    <w:rsid w:val="00895E08"/>
    <w:rsid w:val="00B94F86"/>
    <w:rsid w:val="00C50FC8"/>
    <w:rsid w:val="00E0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7DF2"/>
  <w15:chartTrackingRefBased/>
  <w15:docId w15:val="{CBC495E5-E9B6-44C2-A53D-5CE44537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4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5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52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Torgot</cp:lastModifiedBy>
  <cp:revision>2</cp:revision>
  <cp:lastPrinted>2023-05-29T09:20:00Z</cp:lastPrinted>
  <dcterms:created xsi:type="dcterms:W3CDTF">2023-01-24T04:47:00Z</dcterms:created>
  <dcterms:modified xsi:type="dcterms:W3CDTF">2023-05-29T09:46:00Z</dcterms:modified>
</cp:coreProperties>
</file>